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103DE3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103DE3" w:rsidRPr="00103DE3">
        <w:rPr>
          <w:rFonts w:hint="eastAsia"/>
        </w:rPr>
        <w:t>你說我做有夠</w:t>
      </w:r>
      <w:proofErr w:type="gramStart"/>
      <w:r w:rsidR="00103DE3" w:rsidRPr="00103DE3">
        <w:rPr>
          <w:rFonts w:hint="eastAsia"/>
        </w:rPr>
        <w:t>讚</w:t>
      </w:r>
      <w:proofErr w:type="gramEnd"/>
      <w:r w:rsidR="00103DE3" w:rsidRPr="00103DE3">
        <w:rPr>
          <w:rFonts w:hint="eastAsia"/>
        </w:rPr>
        <w:t xml:space="preserve"> </w:t>
      </w:r>
      <w:r w:rsidR="00103DE3" w:rsidRPr="00103DE3">
        <w:rPr>
          <w:rFonts w:hint="eastAsia"/>
        </w:rPr>
        <w:t>教室外複雜指示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B67274" w:rsidRDefault="00F30C8F" w:rsidP="0040351A">
      <w:pPr>
        <w:jc w:val="both"/>
      </w:pPr>
      <w:r>
        <w:rPr>
          <w:rFonts w:hint="eastAsia"/>
        </w:rPr>
        <w:t xml:space="preserve">00:20 </w:t>
      </w:r>
      <w:r w:rsidR="00103DE3" w:rsidRPr="00103DE3">
        <w:rPr>
          <w:rFonts w:hint="eastAsia"/>
        </w:rPr>
        <w:t>你說我做有夠</w:t>
      </w:r>
      <w:proofErr w:type="gramStart"/>
      <w:r w:rsidR="00103DE3" w:rsidRPr="00103DE3">
        <w:rPr>
          <w:rFonts w:hint="eastAsia"/>
        </w:rPr>
        <w:t>讚</w:t>
      </w:r>
      <w:proofErr w:type="gramEnd"/>
      <w:r w:rsidR="00103DE3" w:rsidRPr="00103DE3">
        <w:rPr>
          <w:rFonts w:hint="eastAsia"/>
        </w:rPr>
        <w:t xml:space="preserve"> </w:t>
      </w:r>
      <w:r w:rsidR="00103DE3" w:rsidRPr="00103DE3">
        <w:rPr>
          <w:rFonts w:hint="eastAsia"/>
        </w:rPr>
        <w:t>教室外複雜指示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接下來我們再來試試一些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不一樣的例子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我們來試一些可能會在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教室以外出現的例子</w:t>
      </w:r>
    </w:p>
    <w:p w:rsidR="00E42B62" w:rsidRDefault="00E42B62" w:rsidP="00E42B62">
      <w:pPr>
        <w:jc w:val="both"/>
      </w:pPr>
    </w:p>
    <w:p w:rsidR="009C72A0" w:rsidRDefault="009C72A0" w:rsidP="00E42B62">
      <w:pPr>
        <w:jc w:val="both"/>
        <w:rPr>
          <w:rFonts w:hint="eastAsia"/>
        </w:rPr>
      </w:pPr>
      <w:r>
        <w:rPr>
          <w:rFonts w:hint="eastAsia"/>
        </w:rPr>
        <w:t xml:space="preserve">00:37 </w:t>
      </w:r>
      <w:r w:rsidRPr="00103DE3">
        <w:rPr>
          <w:rFonts w:hint="eastAsia"/>
        </w:rPr>
        <w:t>教室外複雜指示</w:t>
      </w:r>
      <w:r>
        <w:rPr>
          <w:rFonts w:hint="eastAsia"/>
        </w:rPr>
        <w:t xml:space="preserve"> </w:t>
      </w: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圈回來集合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以複雜指示為例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以跑操場兩圈後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回來集合為例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口訣一樣分為三個部分</w:t>
      </w:r>
    </w:p>
    <w:p w:rsidR="00E42B62" w:rsidRDefault="00E42B62" w:rsidP="00E42B62">
      <w:pPr>
        <w:jc w:val="both"/>
      </w:pPr>
    </w:p>
    <w:p w:rsidR="009C72A0" w:rsidRDefault="009C72A0" w:rsidP="00E42B62">
      <w:pPr>
        <w:jc w:val="both"/>
        <w:rPr>
          <w:rFonts w:hint="eastAsia"/>
        </w:rPr>
      </w:pPr>
      <w:r>
        <w:rPr>
          <w:rFonts w:hint="eastAsia"/>
        </w:rPr>
        <w:t xml:space="preserve">00:54 </w:t>
      </w: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圈回來集合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專心聽指示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所以當聽到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跑操場兩圈後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回來集合時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我要停下手邊動作</w:t>
      </w:r>
    </w:p>
    <w:p w:rsidR="00E42B62" w:rsidRDefault="00E42B62" w:rsidP="00E42B62">
      <w:pPr>
        <w:jc w:val="both"/>
      </w:pPr>
    </w:p>
    <w:p w:rsidR="009C72A0" w:rsidRDefault="009C72A0" w:rsidP="00E42B62">
      <w:pPr>
        <w:jc w:val="both"/>
        <w:rPr>
          <w:rFonts w:hint="eastAsia"/>
        </w:rPr>
      </w:pPr>
      <w:r>
        <w:rPr>
          <w:rFonts w:hint="eastAsia"/>
        </w:rPr>
        <w:t xml:space="preserve">01:16 </w:t>
      </w: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圈回來集合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當我聽到跑操場兩圈後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回來集合時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想清楚是要跑操場兩圈後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再回來集合</w:t>
      </w:r>
    </w:p>
    <w:p w:rsidR="00E42B62" w:rsidRDefault="00E42B62" w:rsidP="00E42B62">
      <w:pPr>
        <w:jc w:val="both"/>
      </w:pPr>
    </w:p>
    <w:p w:rsidR="00793789" w:rsidRDefault="00793789" w:rsidP="00E42B62">
      <w:pPr>
        <w:jc w:val="both"/>
        <w:rPr>
          <w:rFonts w:hint="eastAsia"/>
        </w:rPr>
      </w:pPr>
      <w:r>
        <w:rPr>
          <w:rFonts w:hint="eastAsia"/>
        </w:rPr>
        <w:t xml:space="preserve">01:42 </w:t>
      </w:r>
      <w:r>
        <w:rPr>
          <w:rFonts w:hint="eastAsia"/>
        </w:rPr>
        <w:t>跑操場</w:t>
      </w:r>
      <w:r>
        <w:rPr>
          <w:rFonts w:hint="eastAsia"/>
        </w:rPr>
        <w:t>2</w:t>
      </w:r>
      <w:r>
        <w:rPr>
          <w:rFonts w:hint="eastAsia"/>
        </w:rPr>
        <w:t>圈回來集合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lastRenderedPageBreak/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就是我要立刻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做出適當動作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聽到跑操場兩圈後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回來集合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然後立刻依指令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跑操場</w:t>
      </w:r>
      <w:r w:rsidR="003F2F2D">
        <w:rPr>
          <w:rFonts w:hint="eastAsia"/>
        </w:rPr>
        <w:t>2</w:t>
      </w:r>
      <w:r w:rsidR="003F2F2D">
        <w:rPr>
          <w:rFonts w:hint="eastAsia"/>
        </w:rPr>
        <w:t>圈</w:t>
      </w:r>
      <w:r>
        <w:rPr>
          <w:rFonts w:hint="eastAsia"/>
        </w:rPr>
        <w:t>之後回來原處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站定位集合</w:t>
      </w:r>
    </w:p>
    <w:p w:rsidR="00E42B62" w:rsidRDefault="00E42B62" w:rsidP="00E42B62">
      <w:pPr>
        <w:jc w:val="both"/>
      </w:pPr>
    </w:p>
    <w:p w:rsidR="003F2F2D" w:rsidRDefault="003F2F2D" w:rsidP="00E42B62">
      <w:pPr>
        <w:jc w:val="both"/>
        <w:rPr>
          <w:rFonts w:hint="eastAsia"/>
        </w:rPr>
      </w:pPr>
      <w:r>
        <w:rPr>
          <w:rFonts w:hint="eastAsia"/>
        </w:rPr>
        <w:t xml:space="preserve">02:14 </w:t>
      </w:r>
      <w:r w:rsidRPr="00103DE3">
        <w:rPr>
          <w:rFonts w:hint="eastAsia"/>
        </w:rPr>
        <w:t>教室外複雜指示</w:t>
      </w:r>
      <w:r>
        <w:rPr>
          <w:rFonts w:hint="eastAsia"/>
        </w:rPr>
        <w:t xml:space="preserve"> </w:t>
      </w:r>
      <w:r>
        <w:rPr>
          <w:rFonts w:hint="eastAsia"/>
        </w:rPr>
        <w:t>上下課搭車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接下來我們來試試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上學和放學時候的搭車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情境的例子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以複雜指示為例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以上車後坐下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安全帶為例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口訣一樣分為三個步驟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02:39 </w:t>
      </w:r>
      <w:r>
        <w:rPr>
          <w:rFonts w:hint="eastAsia"/>
        </w:rPr>
        <w:t>上下課搭車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專心聽指示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所以當你聽到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上車後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坐下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安全帶時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就要停下手邊的動作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03:00 </w:t>
      </w:r>
      <w:r>
        <w:rPr>
          <w:rFonts w:hint="eastAsia"/>
        </w:rPr>
        <w:t>上下課搭車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當我聽到上車後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坐下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安全帶時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是要停止現在的事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想一想上車後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坐下來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好安全帶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03:26 </w:t>
      </w:r>
      <w:r>
        <w:rPr>
          <w:rFonts w:hint="eastAsia"/>
        </w:rPr>
        <w:t>上下課搭車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lastRenderedPageBreak/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所以聽到上車後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坐下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安全帶時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就要立刻停止現在的事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立刻上車後坐下來</w:t>
      </w:r>
    </w:p>
    <w:p w:rsidR="00E42B62" w:rsidRDefault="00E42B62" w:rsidP="00E42B62">
      <w:pPr>
        <w:jc w:val="both"/>
        <w:rPr>
          <w:rFonts w:hint="eastAsia"/>
        </w:rPr>
      </w:pP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好安全帶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03:55 </w:t>
      </w:r>
      <w:r w:rsidRPr="00103DE3">
        <w:rPr>
          <w:rFonts w:hint="eastAsia"/>
        </w:rPr>
        <w:t>教室外複雜指示</w:t>
      </w:r>
      <w:r>
        <w:rPr>
          <w:rFonts w:hint="eastAsia"/>
        </w:rPr>
        <w:t xml:space="preserve"> </w:t>
      </w:r>
      <w:r>
        <w:rPr>
          <w:rFonts w:hint="eastAsia"/>
        </w:rPr>
        <w:t>拿餐具打飯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接下來我們來試試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可能在餐廳出現的例子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以複雜指示為例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以拿餐具排隊</w:t>
      </w:r>
      <w:proofErr w:type="gramStart"/>
      <w:r>
        <w:rPr>
          <w:rFonts w:hint="eastAsia"/>
        </w:rPr>
        <w:t>打飯為例</w:t>
      </w:r>
      <w:proofErr w:type="gramEnd"/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當聽到指示時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04:18 </w:t>
      </w:r>
      <w:r>
        <w:rPr>
          <w:rFonts w:hint="eastAsia"/>
        </w:rPr>
        <w:t>拿餐具打飯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所以當聽到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拿餐具排隊打飯時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我就要停下手邊的動作</w:t>
      </w:r>
    </w:p>
    <w:p w:rsidR="00E42B62" w:rsidRDefault="00E42B62" w:rsidP="00E42B62">
      <w:pPr>
        <w:jc w:val="both"/>
      </w:pPr>
    </w:p>
    <w:p w:rsidR="00F77F51" w:rsidRP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>04:38</w:t>
      </w:r>
      <w:r>
        <w:rPr>
          <w:rFonts w:hint="eastAsia"/>
        </w:rPr>
        <w:t>拿餐具打飯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所以當我聽到拿餐具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排隊打飯時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想清楚是要拿餐具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排隊打飯</w:t>
      </w:r>
    </w:p>
    <w:p w:rsidR="00E42B62" w:rsidRDefault="00E42B62" w:rsidP="00E42B62">
      <w:pPr>
        <w:jc w:val="both"/>
      </w:pPr>
    </w:p>
    <w:p w:rsidR="00F77F51" w:rsidRP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05:03 </w:t>
      </w:r>
      <w:r>
        <w:rPr>
          <w:rFonts w:hint="eastAsia"/>
        </w:rPr>
        <w:t>拿餐具打飯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就是我要立刻做出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適當動作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當聽到拿餐具排隊打飯時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lastRenderedPageBreak/>
        <w:t>立刻拿餐具排隊打飯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準備用餐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 xml:space="preserve">05:31 </w:t>
      </w:r>
      <w:r w:rsidRPr="00103DE3">
        <w:rPr>
          <w:rFonts w:hint="eastAsia"/>
        </w:rPr>
        <w:t>教室外複雜指示</w:t>
      </w:r>
      <w:r>
        <w:rPr>
          <w:rFonts w:hint="eastAsia"/>
        </w:rPr>
        <w:t xml:space="preserve"> </w:t>
      </w:r>
      <w:r>
        <w:rPr>
          <w:rFonts w:hint="eastAsia"/>
        </w:rPr>
        <w:t>餐後洗碗擦桌子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接下來我們再來試試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不一樣的例子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我們一樣用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用餐後洗碗擦桌子為例子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口訣一樣分為三個部分</w:t>
      </w:r>
    </w:p>
    <w:p w:rsidR="00E42B62" w:rsidRDefault="00E42B62" w:rsidP="00E42B62">
      <w:pPr>
        <w:jc w:val="both"/>
      </w:pPr>
    </w:p>
    <w:p w:rsidR="00F77F51" w:rsidRDefault="00F77F51" w:rsidP="00E42B62">
      <w:pPr>
        <w:jc w:val="both"/>
        <w:rPr>
          <w:rFonts w:hint="eastAsia"/>
        </w:rPr>
      </w:pPr>
      <w:r>
        <w:rPr>
          <w:rFonts w:hint="eastAsia"/>
        </w:rPr>
        <w:t>05:48</w:t>
      </w:r>
      <w:r>
        <w:rPr>
          <w:rFonts w:hint="eastAsia"/>
        </w:rPr>
        <w:t>餐後洗碗擦桌子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所以當聽到用餐後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洗碗擦桌子時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我要停下手邊動作</w:t>
      </w:r>
    </w:p>
    <w:p w:rsidR="00E42B62" w:rsidRDefault="00E42B62" w:rsidP="00E42B62">
      <w:pPr>
        <w:jc w:val="both"/>
      </w:pPr>
    </w:p>
    <w:p w:rsidR="00EA2D89" w:rsidRDefault="00EA2D89" w:rsidP="00E42B62">
      <w:pPr>
        <w:jc w:val="both"/>
        <w:rPr>
          <w:rFonts w:hint="eastAsia"/>
        </w:rPr>
      </w:pPr>
      <w:r>
        <w:rPr>
          <w:rFonts w:hint="eastAsia"/>
        </w:rPr>
        <w:t>06:09</w:t>
      </w:r>
      <w:r>
        <w:rPr>
          <w:rFonts w:hint="eastAsia"/>
        </w:rPr>
        <w:t>餐後洗碗擦桌子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當我聽到用餐後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洗碗擦桌子時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想一想</w:t>
      </w:r>
      <w:r w:rsidR="00EA2D89">
        <w:rPr>
          <w:rFonts w:hint="eastAsia"/>
        </w:rPr>
        <w:t>是</w:t>
      </w:r>
      <w:r>
        <w:rPr>
          <w:rFonts w:hint="eastAsia"/>
        </w:rPr>
        <w:t>用餐後洗碗擦桌子</w:t>
      </w:r>
    </w:p>
    <w:p w:rsidR="00E42B62" w:rsidRDefault="00E42B62" w:rsidP="00E42B62">
      <w:pPr>
        <w:jc w:val="both"/>
      </w:pPr>
    </w:p>
    <w:p w:rsidR="00EA2D89" w:rsidRDefault="00EA2D89" w:rsidP="00E42B62">
      <w:pPr>
        <w:jc w:val="both"/>
        <w:rPr>
          <w:rFonts w:hint="eastAsia"/>
        </w:rPr>
      </w:pPr>
      <w:r>
        <w:rPr>
          <w:rFonts w:hint="eastAsia"/>
        </w:rPr>
        <w:t xml:space="preserve">06:35 </w:t>
      </w:r>
      <w:r>
        <w:rPr>
          <w:rFonts w:hint="eastAsia"/>
        </w:rPr>
        <w:t>餐後洗碗擦桌子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就是我要立刻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做出適當動作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聽到用餐後洗碗擦桌子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D66CA2" w:rsidRDefault="00E42B62" w:rsidP="00E42B62">
      <w:pPr>
        <w:jc w:val="both"/>
      </w:pPr>
      <w:r>
        <w:rPr>
          <w:rFonts w:hint="eastAsia"/>
        </w:rPr>
        <w:t>立刻用餐後拿用具洗餐具</w:t>
      </w:r>
    </w:p>
    <w:p w:rsidR="00E42B62" w:rsidRDefault="00D66CA2" w:rsidP="00E42B62">
      <w:pPr>
        <w:jc w:val="both"/>
        <w:rPr>
          <w:rFonts w:hint="eastAsia"/>
        </w:rPr>
      </w:pPr>
      <w:r>
        <w:rPr>
          <w:rFonts w:hint="eastAsia"/>
        </w:rPr>
        <w:t>並</w:t>
      </w:r>
      <w:bookmarkStart w:id="0" w:name="_GoBack"/>
      <w:bookmarkEnd w:id="0"/>
      <w:r w:rsidR="00E42B62">
        <w:rPr>
          <w:rFonts w:hint="eastAsia"/>
        </w:rPr>
        <w:t>拿抹布清桌面</w:t>
      </w:r>
    </w:p>
    <w:p w:rsidR="00E42B62" w:rsidRDefault="00E42B62" w:rsidP="00E42B62">
      <w:pPr>
        <w:jc w:val="both"/>
      </w:pP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我們學習完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上面這些複雜指示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相信大家對於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做的提示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lastRenderedPageBreak/>
        <w:t>已經非常的得心應手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希望大家未來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在學校學習時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遇到各項的指示挑戰時</w:t>
      </w:r>
    </w:p>
    <w:p w:rsid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都能夠得心應手</w:t>
      </w:r>
    </w:p>
    <w:p w:rsidR="00103DE3" w:rsidRPr="00E42B62" w:rsidRDefault="00E42B62" w:rsidP="00E42B62">
      <w:pPr>
        <w:jc w:val="both"/>
        <w:rPr>
          <w:rFonts w:hint="eastAsia"/>
        </w:rPr>
      </w:pPr>
      <w:r>
        <w:rPr>
          <w:rFonts w:hint="eastAsia"/>
        </w:rPr>
        <w:t>加油</w:t>
      </w:r>
    </w:p>
    <w:sectPr w:rsidR="00103DE3" w:rsidRPr="00E42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71259"/>
    <w:rsid w:val="000A7E1D"/>
    <w:rsid w:val="000D6992"/>
    <w:rsid w:val="00101943"/>
    <w:rsid w:val="00103DE3"/>
    <w:rsid w:val="0011024A"/>
    <w:rsid w:val="00110458"/>
    <w:rsid w:val="00142E30"/>
    <w:rsid w:val="001918FF"/>
    <w:rsid w:val="00274E3A"/>
    <w:rsid w:val="0033007C"/>
    <w:rsid w:val="003362FB"/>
    <w:rsid w:val="003F2F2D"/>
    <w:rsid w:val="0040351A"/>
    <w:rsid w:val="0041368C"/>
    <w:rsid w:val="00436EC7"/>
    <w:rsid w:val="0045136C"/>
    <w:rsid w:val="004A174B"/>
    <w:rsid w:val="004C0BCC"/>
    <w:rsid w:val="004D6A7F"/>
    <w:rsid w:val="00657BA0"/>
    <w:rsid w:val="006A1DC2"/>
    <w:rsid w:val="00725AF1"/>
    <w:rsid w:val="0078647A"/>
    <w:rsid w:val="00793789"/>
    <w:rsid w:val="00825B25"/>
    <w:rsid w:val="00957DE9"/>
    <w:rsid w:val="00983639"/>
    <w:rsid w:val="009C72A0"/>
    <w:rsid w:val="009D2348"/>
    <w:rsid w:val="009D6613"/>
    <w:rsid w:val="00A95351"/>
    <w:rsid w:val="00AC662A"/>
    <w:rsid w:val="00B16FB3"/>
    <w:rsid w:val="00B67274"/>
    <w:rsid w:val="00BA323E"/>
    <w:rsid w:val="00BF1E02"/>
    <w:rsid w:val="00C82991"/>
    <w:rsid w:val="00C8506A"/>
    <w:rsid w:val="00C90464"/>
    <w:rsid w:val="00CF29D5"/>
    <w:rsid w:val="00D61F60"/>
    <w:rsid w:val="00D632DE"/>
    <w:rsid w:val="00D66CA2"/>
    <w:rsid w:val="00D73388"/>
    <w:rsid w:val="00D751EC"/>
    <w:rsid w:val="00DF650D"/>
    <w:rsid w:val="00E04BEE"/>
    <w:rsid w:val="00E42B62"/>
    <w:rsid w:val="00EA0D7D"/>
    <w:rsid w:val="00EA2D89"/>
    <w:rsid w:val="00EE5C24"/>
    <w:rsid w:val="00F104A0"/>
    <w:rsid w:val="00F30C8F"/>
    <w:rsid w:val="00F77F51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614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10</cp:revision>
  <dcterms:created xsi:type="dcterms:W3CDTF">2023-10-24T03:15:00Z</dcterms:created>
  <dcterms:modified xsi:type="dcterms:W3CDTF">2023-10-24T03:25:00Z</dcterms:modified>
</cp:coreProperties>
</file>