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39" w:rsidRPr="006B63F0" w:rsidRDefault="00983639" w:rsidP="00983639">
      <w:r w:rsidRPr="006B63F0">
        <w:rPr>
          <w:rFonts w:hint="eastAsia"/>
        </w:rPr>
        <w:t>字幕文字檔說明：</w:t>
      </w:r>
    </w:p>
    <w:p w:rsidR="00983639" w:rsidRPr="006B63F0" w:rsidRDefault="00983639" w:rsidP="005F6555">
      <w:pPr>
        <w:pStyle w:val="a3"/>
        <w:numPr>
          <w:ilvl w:val="0"/>
          <w:numId w:val="1"/>
        </w:numPr>
        <w:ind w:leftChars="0"/>
        <w:jc w:val="both"/>
      </w:pPr>
      <w:r w:rsidRPr="006B63F0">
        <w:rPr>
          <w:rFonts w:hint="eastAsia"/>
        </w:rPr>
        <w:t>本檔案為「</w:t>
      </w:r>
      <w:r w:rsidR="005F6555" w:rsidRPr="006B63F0">
        <w:rPr>
          <w:rFonts w:hint="eastAsia"/>
        </w:rPr>
        <w:t>溝通</w:t>
      </w:r>
      <w:r w:rsidR="005F6555" w:rsidRPr="006B63F0">
        <w:rPr>
          <w:rFonts w:hint="eastAsia"/>
        </w:rPr>
        <w:t xml:space="preserve">Easy Go </w:t>
      </w:r>
      <w:r w:rsidR="005F6555" w:rsidRPr="006B63F0">
        <w:rPr>
          <w:rFonts w:hint="eastAsia"/>
        </w:rPr>
        <w:t>認識溝通輔具</w:t>
      </w:r>
      <w:r w:rsidRPr="006B63F0">
        <w:rPr>
          <w:rFonts w:hint="eastAsia"/>
        </w:rPr>
        <w:t>」影片的字幕文字檔。</w:t>
      </w:r>
    </w:p>
    <w:p w:rsidR="00983639" w:rsidRPr="006B63F0" w:rsidRDefault="00983639" w:rsidP="00983639">
      <w:pPr>
        <w:pStyle w:val="a3"/>
        <w:numPr>
          <w:ilvl w:val="0"/>
          <w:numId w:val="1"/>
        </w:numPr>
        <w:ind w:leftChars="0" w:left="266" w:hanging="266"/>
        <w:jc w:val="both"/>
      </w:pPr>
      <w:r w:rsidRPr="006B63F0">
        <w:rPr>
          <w:rFonts w:hint="eastAsia"/>
        </w:rPr>
        <w:t>字幕文字檔配合影片，以一句字幕為一行，可於播放影片時搭配點顯器摸讀。</w:t>
      </w:r>
    </w:p>
    <w:p w:rsidR="00FE6188" w:rsidRPr="006B63F0" w:rsidRDefault="00983639" w:rsidP="00FE6188">
      <w:pPr>
        <w:pStyle w:val="a3"/>
        <w:numPr>
          <w:ilvl w:val="0"/>
          <w:numId w:val="1"/>
        </w:numPr>
        <w:ind w:leftChars="0" w:left="266" w:hanging="266"/>
        <w:jc w:val="both"/>
      </w:pPr>
      <w:r w:rsidRPr="006B63F0">
        <w:rPr>
          <w:rFonts w:hint="eastAsia"/>
        </w:rPr>
        <w:t>影片內會有不同的教學段落，段落開始前，該段落字幕文字的第一行，會標註段落開始時間及段落主題名稱。</w:t>
      </w:r>
    </w:p>
    <w:p w:rsidR="00FE6188" w:rsidRPr="006B63F0" w:rsidRDefault="00FE6188" w:rsidP="00FE6188">
      <w:pPr>
        <w:jc w:val="both"/>
      </w:pPr>
    </w:p>
    <w:p w:rsidR="008F5511" w:rsidRPr="006B63F0" w:rsidRDefault="00F30C8F" w:rsidP="005F6555">
      <w:pPr>
        <w:jc w:val="both"/>
      </w:pPr>
      <w:r w:rsidRPr="006B63F0">
        <w:rPr>
          <w:rFonts w:hint="eastAsia"/>
        </w:rPr>
        <w:t xml:space="preserve">00:20 </w:t>
      </w:r>
      <w:r w:rsidR="005F6555" w:rsidRPr="006B63F0">
        <w:rPr>
          <w:rFonts w:hint="eastAsia"/>
        </w:rPr>
        <w:t>溝通</w:t>
      </w:r>
      <w:r w:rsidR="005F6555" w:rsidRPr="006B63F0">
        <w:rPr>
          <w:rFonts w:hint="eastAsia"/>
        </w:rPr>
        <w:t xml:space="preserve">Easy Go </w:t>
      </w:r>
      <w:r w:rsidR="005F6555" w:rsidRPr="006B63F0">
        <w:rPr>
          <w:rFonts w:hint="eastAsia"/>
        </w:rPr>
        <w:t>認識溝通輔具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各位同學大家好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在生活上我們與人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互動的過程當中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會透過說話</w:t>
      </w:r>
      <w:r w:rsidRPr="006B63F0">
        <w:rPr>
          <w:rFonts w:hint="eastAsia"/>
        </w:rPr>
        <w:t xml:space="preserve"> </w:t>
      </w:r>
      <w:r w:rsidRPr="006B63F0">
        <w:rPr>
          <w:rFonts w:hint="eastAsia"/>
        </w:rPr>
        <w:t>文字</w:t>
      </w:r>
      <w:r w:rsidRPr="006B63F0">
        <w:rPr>
          <w:rFonts w:hint="eastAsia"/>
        </w:rPr>
        <w:t xml:space="preserve"> </w:t>
      </w:r>
      <w:r w:rsidRPr="006B63F0">
        <w:rPr>
          <w:rFonts w:hint="eastAsia"/>
        </w:rPr>
        <w:t>表情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動作等等的方式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來傳遞訊息或者是想法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以達到溝通的目的</w:t>
      </w:r>
    </w:p>
    <w:p w:rsidR="00B61B57" w:rsidRPr="006B63F0" w:rsidRDefault="00B61B57" w:rsidP="00B61B57">
      <w:pPr>
        <w:jc w:val="both"/>
      </w:pPr>
    </w:p>
    <w:p w:rsidR="00C616B1" w:rsidRPr="006B63F0" w:rsidRDefault="00C616B1" w:rsidP="00B61B57">
      <w:pPr>
        <w:jc w:val="both"/>
      </w:pPr>
      <w:r w:rsidRPr="006B63F0">
        <w:rPr>
          <w:rFonts w:hint="eastAsia"/>
        </w:rPr>
        <w:t xml:space="preserve">00:43 </w:t>
      </w:r>
      <w:r w:rsidRPr="006B63F0">
        <w:rPr>
          <w:rFonts w:hint="eastAsia"/>
        </w:rPr>
        <w:t>溝通</w:t>
      </w:r>
      <w:r w:rsidRPr="006B63F0">
        <w:rPr>
          <w:rFonts w:hint="eastAsia"/>
        </w:rPr>
        <w:t xml:space="preserve">Easy Go </w:t>
      </w:r>
      <w:r w:rsidRPr="006B63F0">
        <w:rPr>
          <w:rFonts w:hint="eastAsia"/>
        </w:rPr>
        <w:t>認識溝通輔具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說話是我們最直接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也最快速的溝通方式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但是對於沒有口語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或者是口語能力不好的人來說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他們可能會因為理解的困難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或者是表達的困難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而無法用說話的方式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跟我們一樣達到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立即有效的溝通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這個時候我們就會藉由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溝通輔具來訓練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那什麼是溝通輔具呢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溝通輔具簡單的來說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就是利用電子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或者是非電子的裝置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來傳遞或者是接收訊息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達到溝通的目的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增加他們的認知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或者是理解能力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溝通輔具大致上可以分成</w:t>
      </w:r>
    </w:p>
    <w:p w:rsidR="00C616B1" w:rsidRPr="006B63F0" w:rsidRDefault="00B61B57" w:rsidP="00B61B57">
      <w:pPr>
        <w:jc w:val="both"/>
      </w:pPr>
      <w:r w:rsidRPr="006B63F0">
        <w:rPr>
          <w:rFonts w:hint="eastAsia"/>
        </w:rPr>
        <w:t>無科技</w:t>
      </w:r>
      <w:r w:rsidRPr="006B63F0">
        <w:rPr>
          <w:rFonts w:hint="eastAsia"/>
        </w:rPr>
        <w:t xml:space="preserve"> 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低科技輔具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lastRenderedPageBreak/>
        <w:t>和高科技輔具這三種</w:t>
      </w:r>
    </w:p>
    <w:p w:rsidR="00B61B57" w:rsidRPr="006B63F0" w:rsidRDefault="00B61B57" w:rsidP="00B61B57">
      <w:pPr>
        <w:jc w:val="both"/>
      </w:pPr>
    </w:p>
    <w:p w:rsidR="00C616B1" w:rsidRPr="006B63F0" w:rsidRDefault="00C616B1" w:rsidP="00B61B57">
      <w:pPr>
        <w:jc w:val="both"/>
      </w:pPr>
      <w:r w:rsidRPr="006B63F0">
        <w:rPr>
          <w:rFonts w:hint="eastAsia"/>
        </w:rPr>
        <w:t xml:space="preserve">01:40 </w:t>
      </w:r>
      <w:r w:rsidRPr="006B63F0">
        <w:rPr>
          <w:rFonts w:hint="eastAsia"/>
        </w:rPr>
        <w:t>認識溝通輔具</w:t>
      </w:r>
      <w:r w:rsidRPr="006B63F0">
        <w:rPr>
          <w:rFonts w:hint="eastAsia"/>
        </w:rPr>
        <w:t xml:space="preserve"> </w:t>
      </w:r>
      <w:r w:rsidRPr="006B63F0">
        <w:rPr>
          <w:rFonts w:hint="eastAsia"/>
        </w:rPr>
        <w:t>無科技溝通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無科技的溝通指的是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不需要用任何的物件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只需要透過身體的某些部位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來傳遞訊息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像是手勢</w:t>
      </w:r>
      <w:r w:rsidRPr="006B63F0">
        <w:rPr>
          <w:rFonts w:hint="eastAsia"/>
        </w:rPr>
        <w:t xml:space="preserve"> </w:t>
      </w:r>
      <w:r w:rsidRPr="006B63F0">
        <w:rPr>
          <w:rFonts w:hint="eastAsia"/>
        </w:rPr>
        <w:t>手語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表情</w:t>
      </w:r>
      <w:r w:rsidRPr="006B63F0">
        <w:rPr>
          <w:rFonts w:hint="eastAsia"/>
        </w:rPr>
        <w:t xml:space="preserve"> </w:t>
      </w:r>
      <w:r w:rsidRPr="006B63F0">
        <w:rPr>
          <w:rFonts w:hint="eastAsia"/>
        </w:rPr>
        <w:t>動作等等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都是無科技的溝通方式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相信各位同學在生活上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也常常會利用到你的表情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或者是動作等等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去傳遞你的情緒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或者某一些想法</w:t>
      </w:r>
    </w:p>
    <w:p w:rsidR="00B61B57" w:rsidRPr="006B63F0" w:rsidRDefault="00B61B57" w:rsidP="00B61B57">
      <w:pPr>
        <w:jc w:val="both"/>
      </w:pPr>
    </w:p>
    <w:p w:rsidR="000A2E3F" w:rsidRPr="006B63F0" w:rsidRDefault="000A2E3F" w:rsidP="00B61B57">
      <w:pPr>
        <w:jc w:val="both"/>
      </w:pPr>
      <w:r w:rsidRPr="006B63F0">
        <w:rPr>
          <w:rFonts w:hint="eastAsia"/>
        </w:rPr>
        <w:t xml:space="preserve">02:11 </w:t>
      </w:r>
      <w:r w:rsidRPr="006B63F0">
        <w:rPr>
          <w:rFonts w:hint="eastAsia"/>
        </w:rPr>
        <w:t>認識溝通輔具</w:t>
      </w:r>
      <w:r w:rsidRPr="006B63F0">
        <w:rPr>
          <w:rFonts w:hint="eastAsia"/>
        </w:rPr>
        <w:t xml:space="preserve"> </w:t>
      </w:r>
      <w:r w:rsidRPr="006B63F0">
        <w:rPr>
          <w:rFonts w:hint="eastAsia"/>
        </w:rPr>
        <w:t>低科技輔具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低科技輔具指的是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可以簡單製作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而且成本低的溝通輔具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像是圖片</w:t>
      </w:r>
      <w:r w:rsidRPr="006B63F0">
        <w:rPr>
          <w:rFonts w:hint="eastAsia"/>
        </w:rPr>
        <w:t xml:space="preserve"> </w:t>
      </w:r>
      <w:r w:rsidRPr="006B63F0">
        <w:rPr>
          <w:rFonts w:hint="eastAsia"/>
        </w:rPr>
        <w:t>照片</w:t>
      </w:r>
      <w:r w:rsidRPr="006B63F0">
        <w:rPr>
          <w:rFonts w:hint="eastAsia"/>
        </w:rPr>
        <w:t xml:space="preserve"> </w:t>
      </w:r>
      <w:r w:rsidRPr="006B63F0">
        <w:rPr>
          <w:rFonts w:hint="eastAsia"/>
        </w:rPr>
        <w:t>溝通簿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或者是注音板等等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這些輔具的材料取得都很容易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而且價錢也很低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使用的時候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學生可以藉由圖片的選擇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或者是圖卡的交換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甚至是注音打字的方式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來回答問題或者表達需求</w:t>
      </w:r>
    </w:p>
    <w:p w:rsidR="00B61B57" w:rsidRPr="006B63F0" w:rsidRDefault="00B61B57" w:rsidP="00B61B57">
      <w:pPr>
        <w:jc w:val="both"/>
      </w:pPr>
    </w:p>
    <w:p w:rsidR="000906A8" w:rsidRPr="006B63F0" w:rsidRDefault="000906A8" w:rsidP="00B61B57">
      <w:pPr>
        <w:jc w:val="both"/>
      </w:pPr>
      <w:r w:rsidRPr="006B63F0">
        <w:rPr>
          <w:rFonts w:hint="eastAsia"/>
        </w:rPr>
        <w:t xml:space="preserve">02:44 </w:t>
      </w:r>
      <w:r w:rsidRPr="006B63F0">
        <w:rPr>
          <w:rFonts w:hint="eastAsia"/>
        </w:rPr>
        <w:t>認識溝通輔具</w:t>
      </w:r>
      <w:r w:rsidRPr="006B63F0">
        <w:rPr>
          <w:rFonts w:hint="eastAsia"/>
        </w:rPr>
        <w:t xml:space="preserve"> </w:t>
      </w:r>
      <w:r w:rsidRPr="006B63F0">
        <w:rPr>
          <w:rFonts w:hint="eastAsia"/>
        </w:rPr>
        <w:t>高科技輔具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高科技輔具指的是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製作複雜而且成本較高的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電子化溝通產品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在使用上學生可以藉由按壓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這些溝通輔具的版面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或者是按鍵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它會產生一個聲音的回饋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lastRenderedPageBreak/>
        <w:t>藉由這樣的方式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提高學生的溝通動機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然後也可以訓練他們的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認知理解和口語表達能力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以往的高科技輔具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多是以固定版面為主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那使用的時候需要將圖片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或者是文字符號先列印下來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放在版面上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之後再加上錄音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這些動作都完成之後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我們才可以開始練習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後來隨著科技的進步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之後也可以搭配電腦和軟體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然後變成動態版面的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一個溝通輔具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不過這些專業的溝通輔具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它的取得其實並不是那麼容易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隨著手機和平板的普及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現在有越來越多的專業溝通軟體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可以搭配手機和平板來使用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這些搭配平板和手機的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專業溝通軟體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它的費用比較高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不過大部分都可以申請到補助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每個專業溝通軟體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它的設計概念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其實都不太一樣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但是共通點就是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它們的圖片庫都比較大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而且內建的圖片分類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也會比較完整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除此之外也可以線上更新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它裡面的一些功能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還有它的一些圖片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使用者在操作的時候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也可以根據自己的需求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去重新編輯整個版面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lastRenderedPageBreak/>
        <w:t>做出一個自己專屬的溝通板</w:t>
      </w:r>
    </w:p>
    <w:p w:rsidR="00B61B57" w:rsidRPr="006B63F0" w:rsidRDefault="00B61B57" w:rsidP="00B61B57">
      <w:pPr>
        <w:jc w:val="both"/>
      </w:pPr>
    </w:p>
    <w:p w:rsidR="0080086D" w:rsidRPr="006B63F0" w:rsidRDefault="0080086D" w:rsidP="00B61B57">
      <w:pPr>
        <w:jc w:val="both"/>
      </w:pPr>
      <w:r w:rsidRPr="006B63F0">
        <w:rPr>
          <w:rFonts w:hint="eastAsia"/>
        </w:rPr>
        <w:t xml:space="preserve">04:33 </w:t>
      </w:r>
      <w:r w:rsidRPr="006B63F0">
        <w:rPr>
          <w:rFonts w:hint="eastAsia"/>
        </w:rPr>
        <w:t>認識溝通輔具</w:t>
      </w:r>
      <w:r w:rsidRPr="006B63F0">
        <w:rPr>
          <w:rFonts w:hint="eastAsia"/>
        </w:rPr>
        <w:t xml:space="preserve"> </w:t>
      </w:r>
      <w:r w:rsidRPr="006B63F0">
        <w:rPr>
          <w:rFonts w:hint="eastAsia"/>
        </w:rPr>
        <w:t>專業溝通軟體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現在看到的這個專業溝通軟體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它裡面就有許多不同的溝通分類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那大家可以依照自己需要的情境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點選進去</w:t>
      </w:r>
      <w:r w:rsidRPr="006B63F0">
        <w:rPr>
          <w:rFonts w:hint="eastAsia"/>
        </w:rPr>
        <w:t xml:space="preserve"> </w:t>
      </w:r>
      <w:r w:rsidRPr="006B63F0">
        <w:rPr>
          <w:rFonts w:hint="eastAsia"/>
        </w:rPr>
        <w:t>然後按壓圖片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它就可以播放出來</w:t>
      </w:r>
    </w:p>
    <w:p w:rsidR="00F50AAF" w:rsidRPr="006B63F0" w:rsidRDefault="00F50AAF" w:rsidP="00B61B57">
      <w:pPr>
        <w:jc w:val="both"/>
      </w:pPr>
      <w:r w:rsidRPr="006B63F0">
        <w:rPr>
          <w:rFonts w:hint="eastAsia"/>
        </w:rPr>
        <w:t>桌子</w:t>
      </w:r>
      <w:r w:rsidRPr="006B63F0">
        <w:rPr>
          <w:rFonts w:hint="eastAsia"/>
        </w:rPr>
        <w:t xml:space="preserve"> </w:t>
      </w:r>
      <w:r w:rsidRPr="006B63F0">
        <w:rPr>
          <w:rFonts w:hint="eastAsia"/>
        </w:rPr>
        <w:t>書本</w:t>
      </w:r>
      <w:r w:rsidRPr="006B63F0">
        <w:rPr>
          <w:rFonts w:hint="eastAsia"/>
        </w:rPr>
        <w:t xml:space="preserve"> </w:t>
      </w:r>
      <w:r w:rsidRPr="006B63F0">
        <w:rPr>
          <w:rFonts w:hint="eastAsia"/>
        </w:rPr>
        <w:t>書包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這裡面有一個說寫版的功能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可以書寫的同學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可以利用注音或者是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手寫的方式輸入文字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然後就可以做表達或者是溝通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這裡面還有構音練習的版面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點選進去有所有的注音符號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那我們可以選擇需要練習的目標音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進去之後就有許多圖卡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是含有那個目標音的練習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那在上課的時候我們可以拿來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做發音的一個訓練</w:t>
      </w:r>
    </w:p>
    <w:p w:rsidR="00B61B57" w:rsidRPr="006B63F0" w:rsidRDefault="00B61B57" w:rsidP="00B61B57">
      <w:pPr>
        <w:jc w:val="both"/>
      </w:pPr>
    </w:p>
    <w:p w:rsidR="0080086D" w:rsidRPr="006B63F0" w:rsidRDefault="0080086D" w:rsidP="00B61B57">
      <w:pPr>
        <w:jc w:val="both"/>
      </w:pPr>
      <w:r w:rsidRPr="006B63F0">
        <w:rPr>
          <w:rFonts w:hint="eastAsia"/>
        </w:rPr>
        <w:t xml:space="preserve">05:38 </w:t>
      </w:r>
      <w:r w:rsidRPr="006B63F0">
        <w:rPr>
          <w:rFonts w:hint="eastAsia"/>
        </w:rPr>
        <w:t>認識溝通輔具</w:t>
      </w:r>
      <w:r w:rsidRPr="006B63F0">
        <w:rPr>
          <w:rFonts w:hint="eastAsia"/>
        </w:rPr>
        <w:t xml:space="preserve"> </w:t>
      </w:r>
      <w:r w:rsidRPr="006B63F0">
        <w:rPr>
          <w:rFonts w:hint="eastAsia"/>
        </w:rPr>
        <w:t>專業溝通軟體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接下來我們看到的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這個專業溝通軟體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他裡面的分類包含像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句型的一個練習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那它也有其他不同的生活</w:t>
      </w:r>
      <w:r w:rsidR="00624967" w:rsidRPr="006B63F0">
        <w:rPr>
          <w:rFonts w:hint="eastAsia"/>
        </w:rPr>
        <w:t>情境</w:t>
      </w:r>
      <w:r w:rsidRPr="006B63F0">
        <w:rPr>
          <w:rFonts w:hint="eastAsia"/>
        </w:rPr>
        <w:t>分類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那這裡可以製作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自己專屬的版面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點進去之後可以選擇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自己要的格數大概幾格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然後每一個格裡面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可以自己填入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需要的情境圖片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在句型練習點按進去之後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我們這邊可以選擇不同圖片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那按壓進去之後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lastRenderedPageBreak/>
        <w:t>我們可以組成一個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完整的句子表達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在這裡也有一個注音符號板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我們可以利用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注音打字的方式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將想要表達的內容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用注音的方式呈現出來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那同時它也可以播放</w:t>
      </w:r>
    </w:p>
    <w:p w:rsidR="00B61B57" w:rsidRPr="006B63F0" w:rsidRDefault="00B61B57" w:rsidP="00B61B57">
      <w:pPr>
        <w:jc w:val="both"/>
      </w:pPr>
    </w:p>
    <w:p w:rsidR="00953A6C" w:rsidRPr="006B63F0" w:rsidRDefault="00E02157" w:rsidP="00B61B57">
      <w:pPr>
        <w:jc w:val="both"/>
      </w:pPr>
      <w:r w:rsidRPr="006B63F0">
        <w:rPr>
          <w:rFonts w:hint="eastAsia"/>
        </w:rPr>
        <w:t xml:space="preserve">06:32 </w:t>
      </w:r>
      <w:r w:rsidR="00953A6C" w:rsidRPr="006B63F0">
        <w:rPr>
          <w:rFonts w:hint="eastAsia"/>
        </w:rPr>
        <w:t>認識溝通輔具</w:t>
      </w:r>
      <w:r w:rsidR="00953A6C" w:rsidRPr="006B63F0">
        <w:rPr>
          <w:rFonts w:hint="eastAsia"/>
        </w:rPr>
        <w:t xml:space="preserve"> </w:t>
      </w:r>
      <w:r w:rsidR="00953A6C" w:rsidRPr="006B63F0">
        <w:rPr>
          <w:rFonts w:hint="eastAsia"/>
        </w:rPr>
        <w:t>免費溝通軟體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除了專業的溝通軟體之外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現在我們可以從手機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或者是平板的</w:t>
      </w:r>
      <w:r w:rsidRPr="006B63F0">
        <w:rPr>
          <w:rFonts w:hint="eastAsia"/>
        </w:rPr>
        <w:t>APP</w:t>
      </w:r>
      <w:r w:rsidRPr="006B63F0">
        <w:rPr>
          <w:rFonts w:hint="eastAsia"/>
        </w:rPr>
        <w:t>上面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也可以搜尋到許多免費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或者是費用比較低的溝通軟體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我們只要在搜尋的部分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打入溝通或者是溝通輔具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AAC</w:t>
      </w:r>
      <w:r w:rsidRPr="006B63F0">
        <w:rPr>
          <w:rFonts w:hint="eastAsia"/>
        </w:rPr>
        <w:t>這些關鍵詞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那其實就可以出現許多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不同的溝通軟體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那不過因為系統上面的差異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所以</w:t>
      </w:r>
      <w:r w:rsidRPr="006B63F0">
        <w:rPr>
          <w:rFonts w:hint="eastAsia"/>
        </w:rPr>
        <w:t>iOS</w:t>
      </w:r>
      <w:r w:rsidRPr="006B63F0">
        <w:rPr>
          <w:rFonts w:hint="eastAsia"/>
        </w:rPr>
        <w:t>和</w:t>
      </w:r>
      <w:r w:rsidRPr="006B63F0">
        <w:rPr>
          <w:rFonts w:hint="eastAsia"/>
        </w:rPr>
        <w:t>Android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可以搜尋到的軟體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其實會不太一樣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那建議各位同學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可以先自己搜尋好之後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先看看軟體的介紹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那再自己決定</w:t>
      </w:r>
    </w:p>
    <w:p w:rsidR="00B61B57" w:rsidRPr="006B63F0" w:rsidRDefault="00B61B57" w:rsidP="00B61B57">
      <w:pPr>
        <w:jc w:val="both"/>
      </w:pPr>
      <w:r w:rsidRPr="006B63F0">
        <w:rPr>
          <w:rFonts w:hint="eastAsia"/>
        </w:rPr>
        <w:t>要下載哪一個</w:t>
      </w:r>
    </w:p>
    <w:p w:rsidR="00E02157" w:rsidRPr="006B63F0" w:rsidRDefault="00E02157" w:rsidP="00B61B57">
      <w:pPr>
        <w:jc w:val="both"/>
      </w:pPr>
    </w:p>
    <w:p w:rsidR="00E02157" w:rsidRPr="006B63F0" w:rsidRDefault="00E02157" w:rsidP="00B61B57">
      <w:pPr>
        <w:jc w:val="both"/>
      </w:pPr>
      <w:r w:rsidRPr="006B63F0">
        <w:rPr>
          <w:rFonts w:hint="eastAsia"/>
        </w:rPr>
        <w:t xml:space="preserve">07:21 </w:t>
      </w:r>
    </w:p>
    <w:p w:rsidR="00E02157" w:rsidRPr="006B63F0" w:rsidRDefault="00E02157" w:rsidP="00B61B57">
      <w:pPr>
        <w:jc w:val="both"/>
      </w:pPr>
      <w:r w:rsidRPr="006B63F0">
        <w:rPr>
          <w:rFonts w:hint="eastAsia"/>
        </w:rPr>
        <w:t>本課程使用</w:t>
      </w:r>
      <w:r w:rsidRPr="006B63F0">
        <w:rPr>
          <w:rFonts w:hint="eastAsia"/>
        </w:rPr>
        <w:t>APP</w:t>
      </w:r>
    </w:p>
    <w:p w:rsidR="00E02157" w:rsidRPr="006B63F0" w:rsidRDefault="00E02157" w:rsidP="00B61B57">
      <w:pPr>
        <w:jc w:val="both"/>
      </w:pPr>
      <w:r w:rsidRPr="006B63F0">
        <w:rPr>
          <w:rFonts w:hint="eastAsia"/>
        </w:rPr>
        <w:t>A</w:t>
      </w:r>
      <w:r w:rsidRPr="006B63F0">
        <w:t>AC</w:t>
      </w:r>
      <w:r w:rsidRPr="006B63F0">
        <w:rPr>
          <w:rFonts w:hint="eastAsia"/>
        </w:rPr>
        <w:t>好溝通</w:t>
      </w:r>
      <w:r w:rsidRPr="006B63F0">
        <w:rPr>
          <w:rFonts w:hint="eastAsia"/>
        </w:rPr>
        <w:t>(</w:t>
      </w:r>
      <w:r w:rsidRPr="006B63F0">
        <w:t>IOS</w:t>
      </w:r>
      <w:r w:rsidRPr="006B63F0">
        <w:rPr>
          <w:rFonts w:hint="eastAsia"/>
        </w:rPr>
        <w:t>系統</w:t>
      </w:r>
      <w:r w:rsidRPr="006B63F0">
        <w:rPr>
          <w:rFonts w:hint="eastAsia"/>
        </w:rPr>
        <w:t>)</w:t>
      </w:r>
    </w:p>
    <w:p w:rsidR="00E02157" w:rsidRDefault="00E02157" w:rsidP="00B61B57">
      <w:pPr>
        <w:jc w:val="both"/>
      </w:pPr>
      <w:r w:rsidRPr="006B63F0">
        <w:t>GoTalk</w:t>
      </w:r>
      <w:r w:rsidRPr="006B63F0">
        <w:rPr>
          <w:rFonts w:hint="eastAsia"/>
        </w:rPr>
        <w:t>(</w:t>
      </w:r>
      <w:r w:rsidRPr="006B63F0">
        <w:t>IOS</w:t>
      </w:r>
      <w:r w:rsidRPr="006B63F0">
        <w:rPr>
          <w:rFonts w:hint="eastAsia"/>
        </w:rPr>
        <w:t>系統</w:t>
      </w:r>
      <w:r w:rsidRPr="006B63F0">
        <w:rPr>
          <w:rFonts w:hint="eastAsia"/>
        </w:rPr>
        <w:t>)</w:t>
      </w:r>
      <w:bookmarkStart w:id="0" w:name="_GoBack"/>
      <w:bookmarkEnd w:id="0"/>
    </w:p>
    <w:sectPr w:rsidR="00E021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AB9" w:rsidRDefault="00917AB9" w:rsidP="00FD4D07">
      <w:r>
        <w:separator/>
      </w:r>
    </w:p>
  </w:endnote>
  <w:endnote w:type="continuationSeparator" w:id="0">
    <w:p w:rsidR="00917AB9" w:rsidRDefault="00917AB9" w:rsidP="00FD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AB9" w:rsidRDefault="00917AB9" w:rsidP="00FD4D07">
      <w:r>
        <w:separator/>
      </w:r>
    </w:p>
  </w:footnote>
  <w:footnote w:type="continuationSeparator" w:id="0">
    <w:p w:rsidR="00917AB9" w:rsidRDefault="00917AB9" w:rsidP="00FD4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18"/>
    <w:rsid w:val="0000275A"/>
    <w:rsid w:val="00004841"/>
    <w:rsid w:val="000160B1"/>
    <w:rsid w:val="000209C3"/>
    <w:rsid w:val="000274BD"/>
    <w:rsid w:val="00037618"/>
    <w:rsid w:val="00071259"/>
    <w:rsid w:val="00081109"/>
    <w:rsid w:val="000906A8"/>
    <w:rsid w:val="000A2E3F"/>
    <w:rsid w:val="000A7710"/>
    <w:rsid w:val="000A7E1D"/>
    <w:rsid w:val="000B4418"/>
    <w:rsid w:val="000D6992"/>
    <w:rsid w:val="000F7AAA"/>
    <w:rsid w:val="00101943"/>
    <w:rsid w:val="00103DE3"/>
    <w:rsid w:val="0011024A"/>
    <w:rsid w:val="00110458"/>
    <w:rsid w:val="00142E30"/>
    <w:rsid w:val="001672E5"/>
    <w:rsid w:val="001918FF"/>
    <w:rsid w:val="001A05F6"/>
    <w:rsid w:val="001E3A9A"/>
    <w:rsid w:val="001F3C69"/>
    <w:rsid w:val="002079D3"/>
    <w:rsid w:val="00207A4A"/>
    <w:rsid w:val="002709AB"/>
    <w:rsid w:val="002719EF"/>
    <w:rsid w:val="00274E3A"/>
    <w:rsid w:val="0028063A"/>
    <w:rsid w:val="002916F8"/>
    <w:rsid w:val="00291954"/>
    <w:rsid w:val="00321247"/>
    <w:rsid w:val="0033007C"/>
    <w:rsid w:val="003362FB"/>
    <w:rsid w:val="00357395"/>
    <w:rsid w:val="00383AF9"/>
    <w:rsid w:val="003D519C"/>
    <w:rsid w:val="003F2F2D"/>
    <w:rsid w:val="0040351A"/>
    <w:rsid w:val="0041368C"/>
    <w:rsid w:val="00425452"/>
    <w:rsid w:val="00434FC2"/>
    <w:rsid w:val="00436E4C"/>
    <w:rsid w:val="00436EC7"/>
    <w:rsid w:val="00447F14"/>
    <w:rsid w:val="0045136C"/>
    <w:rsid w:val="00481222"/>
    <w:rsid w:val="004A174B"/>
    <w:rsid w:val="004A33AE"/>
    <w:rsid w:val="004B063D"/>
    <w:rsid w:val="004B1715"/>
    <w:rsid w:val="004C0BCC"/>
    <w:rsid w:val="004D6A7F"/>
    <w:rsid w:val="00507D44"/>
    <w:rsid w:val="005162CD"/>
    <w:rsid w:val="005521C1"/>
    <w:rsid w:val="00586092"/>
    <w:rsid w:val="005B1A13"/>
    <w:rsid w:val="005C2047"/>
    <w:rsid w:val="005E792C"/>
    <w:rsid w:val="005F6555"/>
    <w:rsid w:val="0061047D"/>
    <w:rsid w:val="00624967"/>
    <w:rsid w:val="00653E00"/>
    <w:rsid w:val="0065599B"/>
    <w:rsid w:val="00657BA0"/>
    <w:rsid w:val="006A1DC2"/>
    <w:rsid w:val="006B63F0"/>
    <w:rsid w:val="006E13F4"/>
    <w:rsid w:val="00715FB5"/>
    <w:rsid w:val="00725AF1"/>
    <w:rsid w:val="00751175"/>
    <w:rsid w:val="0075279C"/>
    <w:rsid w:val="00777B90"/>
    <w:rsid w:val="00780639"/>
    <w:rsid w:val="00783DB2"/>
    <w:rsid w:val="0078647A"/>
    <w:rsid w:val="00793789"/>
    <w:rsid w:val="007C52E8"/>
    <w:rsid w:val="007F4BF9"/>
    <w:rsid w:val="0080086D"/>
    <w:rsid w:val="00811A9E"/>
    <w:rsid w:val="00825B25"/>
    <w:rsid w:val="00825D29"/>
    <w:rsid w:val="008702A5"/>
    <w:rsid w:val="00872DC1"/>
    <w:rsid w:val="0088720A"/>
    <w:rsid w:val="008A612E"/>
    <w:rsid w:val="008F5511"/>
    <w:rsid w:val="00901E88"/>
    <w:rsid w:val="00913CF5"/>
    <w:rsid w:val="00917AB9"/>
    <w:rsid w:val="009218AE"/>
    <w:rsid w:val="00953A6C"/>
    <w:rsid w:val="00955D20"/>
    <w:rsid w:val="00957DE9"/>
    <w:rsid w:val="00961A4C"/>
    <w:rsid w:val="00983639"/>
    <w:rsid w:val="00983BE1"/>
    <w:rsid w:val="009B095C"/>
    <w:rsid w:val="009B31C9"/>
    <w:rsid w:val="009B6254"/>
    <w:rsid w:val="009C72A0"/>
    <w:rsid w:val="009D2348"/>
    <w:rsid w:val="009D6613"/>
    <w:rsid w:val="00A40515"/>
    <w:rsid w:val="00A54090"/>
    <w:rsid w:val="00A8279E"/>
    <w:rsid w:val="00A92D1E"/>
    <w:rsid w:val="00A95351"/>
    <w:rsid w:val="00A9706E"/>
    <w:rsid w:val="00AA07A5"/>
    <w:rsid w:val="00AC662A"/>
    <w:rsid w:val="00AC7C27"/>
    <w:rsid w:val="00AE30CA"/>
    <w:rsid w:val="00AF1383"/>
    <w:rsid w:val="00B16FB3"/>
    <w:rsid w:val="00B249F3"/>
    <w:rsid w:val="00B448A6"/>
    <w:rsid w:val="00B61B57"/>
    <w:rsid w:val="00B67274"/>
    <w:rsid w:val="00B914AC"/>
    <w:rsid w:val="00BA323E"/>
    <w:rsid w:val="00BE43DB"/>
    <w:rsid w:val="00BF1E02"/>
    <w:rsid w:val="00C103C0"/>
    <w:rsid w:val="00C12741"/>
    <w:rsid w:val="00C616B1"/>
    <w:rsid w:val="00C63560"/>
    <w:rsid w:val="00C65995"/>
    <w:rsid w:val="00C82991"/>
    <w:rsid w:val="00C8506A"/>
    <w:rsid w:val="00C90464"/>
    <w:rsid w:val="00CF29D5"/>
    <w:rsid w:val="00D528DB"/>
    <w:rsid w:val="00D6140F"/>
    <w:rsid w:val="00D61F60"/>
    <w:rsid w:val="00D632DE"/>
    <w:rsid w:val="00D66CA2"/>
    <w:rsid w:val="00D73388"/>
    <w:rsid w:val="00D751EC"/>
    <w:rsid w:val="00DC657B"/>
    <w:rsid w:val="00DE4509"/>
    <w:rsid w:val="00DE7C91"/>
    <w:rsid w:val="00DF0F65"/>
    <w:rsid w:val="00DF18CF"/>
    <w:rsid w:val="00DF650D"/>
    <w:rsid w:val="00E02157"/>
    <w:rsid w:val="00E04BEE"/>
    <w:rsid w:val="00E30446"/>
    <w:rsid w:val="00E359D1"/>
    <w:rsid w:val="00E42B62"/>
    <w:rsid w:val="00E659EA"/>
    <w:rsid w:val="00E8798E"/>
    <w:rsid w:val="00EA0D7D"/>
    <w:rsid w:val="00EA2D89"/>
    <w:rsid w:val="00EB1D45"/>
    <w:rsid w:val="00EB75E4"/>
    <w:rsid w:val="00EC0454"/>
    <w:rsid w:val="00EC6C00"/>
    <w:rsid w:val="00ED4463"/>
    <w:rsid w:val="00EE5C24"/>
    <w:rsid w:val="00F104A0"/>
    <w:rsid w:val="00F16B93"/>
    <w:rsid w:val="00F20311"/>
    <w:rsid w:val="00F2169E"/>
    <w:rsid w:val="00F30C8F"/>
    <w:rsid w:val="00F3768F"/>
    <w:rsid w:val="00F407CA"/>
    <w:rsid w:val="00F50AAF"/>
    <w:rsid w:val="00F53996"/>
    <w:rsid w:val="00F647D7"/>
    <w:rsid w:val="00F74164"/>
    <w:rsid w:val="00F77F51"/>
    <w:rsid w:val="00F82F5C"/>
    <w:rsid w:val="00F91D2D"/>
    <w:rsid w:val="00FD4D07"/>
    <w:rsid w:val="00FE43EC"/>
    <w:rsid w:val="00F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2D21F4-4CDC-44FA-BB63-35851263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63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D4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4D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4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4D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鮑慧倫</cp:lastModifiedBy>
  <cp:revision>13</cp:revision>
  <dcterms:created xsi:type="dcterms:W3CDTF">2023-10-24T08:26:00Z</dcterms:created>
  <dcterms:modified xsi:type="dcterms:W3CDTF">2023-11-01T08:06:00Z</dcterms:modified>
</cp:coreProperties>
</file>